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09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Załącznik nr 2 do Zarządzenia nr  7/2019</w:t>
      </w:r>
    </w:p>
    <w:p>
      <w:pPr>
        <w:pStyle w:val="Normal"/>
        <w:spacing w:before="0" w:after="0"/>
        <w:ind w:left="609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Sekretarza Generalnego ZG PTTK</w:t>
      </w:r>
    </w:p>
    <w:p>
      <w:pPr>
        <w:pStyle w:val="Normal"/>
        <w:spacing w:before="0" w:after="0"/>
        <w:ind w:left="6096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 dnia 19 listopada 2019 r.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ZGODA NA PRZETWARZANIE DANYCH OSOBOWYCH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(dot. członka zwyczajnego PTTK)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Ja ………………………...................................................................................................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zam. …………………………………………………………………………………………….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6 ust. 1 lit. a ogólnego rozporządzenia o ochronie danych osobowych z dnia 27 kwietnia 2016 r. (Dz. Urz. UE L 119 z 4.05.2016) wyrażam zgodę na przetwarzanie moich danych osobowych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[zgodnie z art. 8 ust. 1 ogólnego rozporządzenia o ochronie danych osobowych wyrażam zgodę na przetwarzanie danych osobowych dziecka ……………………………………...……, którego jestem opiekunem prawnym] 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4"/>
          <w:szCs w:val="24"/>
        </w:rPr>
        <w:t>), obejmujących: imię (imiona) i nazwisko, data urodzenia, kraj, PESEL, e-mail, telefony, adres zamieszkania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4"/>
          <w:szCs w:val="24"/>
        </w:rPr>
        <w:t>, niezbędnych Polskiemu Towarzystwu Turystyczno-Krajoznawczemu do ewidencji członków zwyczajnych w celu realizacji zadań statutowych Towarzystwa oraz uprawnień i obowiązków wynikających ze Statutu PTTK.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.. dn. ……………………                        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(podpis)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*) niepotrzebne skreślić.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art. 13 ogólnego rozporządzenia o ochronie danych osobowych z dnia 27 kwietnia 2016 r. </w:t>
        <w:br/>
        <w:t>(Dz. Urz. UE L 119 z 04.05.2016) informuję,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Pani/Pana danych osobowych jest Polskie Towarzystwo Turystyczno – Krajoznawcze, Zarząd Główny w Warszawie ul. Senatorska 11 , 00-950 Warszawa,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współadministratorem Pani/Pana danych osobowych jako członka zwyczajnego PTTK  jest macierzysty Oddział PTTK w Szamotułach.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kontakt z Inspektorem Ochrony Danych ZG PTTK – mail: iod@pttk.pl.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 dane osobowe przetwarzane będą w celu realizacji zadań statutowych PTTK na podstawie 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art. 6 ust. 1 lit. a ogólnego rozporządzenia o ochronie danych osobowych z dnia 27 kwietnia 2016 r. oraz  zgodnie ze Statutem PTTK.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odbiorcami Pani/Pana danych osobowych będą wyłącznie podmioty uprawnione do uzyskania danych osobowych na podstawie przepisów prawa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Pani/Pana dane osobowe przechowywane będą przez Oddział PTTK w Szamotułach oraz w Centralnym Rejestrze Członków PTTK w ZG PTTK w Warszawie;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 Pani/Pan prawo do żądania od administratora i współadministratora dostępu do danych osobowych, prawo do ich sprostowania, usunięcia, uzupełnienia, lub ograniczenia przetwarzania, prawo do cofnięcia zgody, prawo do tego, by nie podlegać profilowaniu oraz prawo do przenoszenia danych;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 Pani/Pan prawo wniesienia skargi do organu nadzorczego;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podanie danych osobowych jest dobrowolne, jednakże niepodanie danych może skutkować brakiem możliwości korzystania w pełnym zakresie z praw przysługujących członkowi PTTK, a nawet odmową przyznania praw wynikających ze Statutu PTTK.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dane osobowe przekazane Nam przez Pana/Panią przechowywane są przez okres Pana/Pani członkostwa w Stowarzyszeniu. Dane te zostaną usunięte przez wpóładministratorów danych osobowych po skreśleniu Pana/Pani z listy członków zwyczajnych Stowarzyszenia w przypadku zalegania z opłatą składki członkowskiej PTTK. Maksymalny okres przechowywania danych osobowych po skreśleniu z listy członków zwyczajnych PTTK wynosi 5 lat od daty ustania członkostwa.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6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669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2d6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66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1</Pages>
  <Words>468</Words>
  <Characters>2813</Characters>
  <CharactersWithSpaces>3275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2023-03-07T06:58:00Z</dcterms:created>
  <dc:creator>Leszek Warowny</dc:creator>
  <dc:description/>
  <dc:language>pl-PL</dc:language>
  <cp:lastModifiedBy>p.mordal</cp:lastModifiedBy>
  <cp:lastPrinted>2019-11-14T11:10:00Z</cp:lastPrinted>
  <dcterms:modified xsi:type="dcterms:W3CDTF">2023-03-07T07:06:00Z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